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A62" w:rsidRDefault="006F1A62" w:rsidP="006F1A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Edward BURGEIS</w:t>
      </w:r>
      <w:r>
        <w:rPr>
          <w:rFonts w:ascii="Times New Roman" w:hAnsi="Times New Roman" w:cs="Times New Roman"/>
        </w:rPr>
        <w:tab/>
        <w:t>(fl.1421)</w:t>
      </w:r>
    </w:p>
    <w:p w:rsidR="006F1A62" w:rsidRDefault="006F1A62" w:rsidP="006F1A62">
      <w:pPr>
        <w:rPr>
          <w:rFonts w:ascii="Times New Roman" w:hAnsi="Times New Roman" w:cs="Times New Roman"/>
        </w:rPr>
      </w:pPr>
    </w:p>
    <w:p w:rsidR="006F1A62" w:rsidRDefault="006F1A62" w:rsidP="006F1A62">
      <w:pPr>
        <w:rPr>
          <w:rFonts w:ascii="Times New Roman" w:hAnsi="Times New Roman" w:cs="Times New Roman"/>
        </w:rPr>
      </w:pPr>
    </w:p>
    <w:p w:rsidR="006F1A62" w:rsidRDefault="006F1A62" w:rsidP="006F1A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Feb.1421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Bere</w:t>
      </w:r>
      <w:proofErr w:type="spellEnd"/>
      <w:r>
        <w:rPr>
          <w:rFonts w:ascii="Times New Roman" w:hAnsi="Times New Roman" w:cs="Times New Roman"/>
        </w:rPr>
        <w:t xml:space="preserve"> Regis, Dorset,</w:t>
      </w:r>
    </w:p>
    <w:p w:rsidR="006F1A62" w:rsidRDefault="006F1A62" w:rsidP="006F1A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 of the late Richard Gambon(q.v.).</w:t>
      </w:r>
    </w:p>
    <w:p w:rsidR="006F1A62" w:rsidRDefault="006F1A62" w:rsidP="006F1A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129E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21-479)</w:t>
      </w:r>
    </w:p>
    <w:p w:rsidR="006F1A62" w:rsidRDefault="006F1A62" w:rsidP="006F1A62">
      <w:pPr>
        <w:rPr>
          <w:rFonts w:ascii="Times New Roman" w:hAnsi="Times New Roman" w:cs="Times New Roman"/>
        </w:rPr>
      </w:pPr>
    </w:p>
    <w:p w:rsidR="006F1A62" w:rsidRDefault="006F1A62" w:rsidP="006F1A62">
      <w:pPr>
        <w:rPr>
          <w:rFonts w:ascii="Times New Roman" w:hAnsi="Times New Roman" w:cs="Times New Roman"/>
        </w:rPr>
      </w:pPr>
    </w:p>
    <w:p w:rsidR="006F1A62" w:rsidRPr="00584237" w:rsidRDefault="006F1A62" w:rsidP="006F1A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2016</w:t>
      </w:r>
    </w:p>
    <w:p w:rsidR="006B2F86" w:rsidRPr="00E71FC3" w:rsidRDefault="006F1A6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A62" w:rsidRDefault="006F1A62" w:rsidP="00E71FC3">
      <w:r>
        <w:separator/>
      </w:r>
    </w:p>
  </w:endnote>
  <w:endnote w:type="continuationSeparator" w:id="0">
    <w:p w:rsidR="006F1A62" w:rsidRDefault="006F1A6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A62" w:rsidRDefault="006F1A62" w:rsidP="00E71FC3">
      <w:r>
        <w:separator/>
      </w:r>
    </w:p>
  </w:footnote>
  <w:footnote w:type="continuationSeparator" w:id="0">
    <w:p w:rsidR="006F1A62" w:rsidRDefault="006F1A6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62"/>
    <w:rsid w:val="001A7C09"/>
    <w:rsid w:val="006F1A6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E66F3D-56AB-4656-8DE0-052ECF39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F1A6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F1A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2016-08-02T14:59:00Z</dcterms:created>
  <dcterms:modified xsi:type="dcterms:W3CDTF">2016-08-02T14:59:00Z</dcterms:modified>
</cp:coreProperties>
</file>